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2F9B" w14:textId="77777777" w:rsidR="008039B3" w:rsidRPr="0002444A" w:rsidRDefault="008039B3" w:rsidP="008039B3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eastAsia="uk-UA"/>
        </w:rPr>
        <w:drawing>
          <wp:inline distT="0" distB="0" distL="0" distR="0" wp14:anchorId="0BD1239B" wp14:editId="714FAE4C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B218FC" w14:textId="77777777" w:rsidR="008039B3" w:rsidRPr="00F56F64" w:rsidRDefault="008039B3" w:rsidP="008039B3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>ХОРОЛЬСЬКА МІСЬКА РАДА</w:t>
      </w:r>
    </w:p>
    <w:p w14:paraId="437566EB" w14:textId="77777777" w:rsidR="008039B3" w:rsidRPr="0002444A" w:rsidRDefault="008039B3" w:rsidP="008039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14:paraId="09FA2A61" w14:textId="77777777" w:rsidR="008039B3" w:rsidRDefault="008039B3" w:rsidP="008039B3">
      <w:pPr>
        <w:jc w:val="center"/>
        <w:rPr>
          <w:b/>
          <w:color w:val="FF0000"/>
          <w:sz w:val="28"/>
          <w:szCs w:val="28"/>
        </w:rPr>
      </w:pPr>
    </w:p>
    <w:p w14:paraId="5D387905" w14:textId="77777777" w:rsidR="008039B3" w:rsidRDefault="008039B3" w:rsidP="008039B3"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Pr="00BB17B0">
        <w:rPr>
          <w:sz w:val="28"/>
          <w:szCs w:val="28"/>
        </w:rPr>
        <w:t>сімдесят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шоста</w:t>
      </w:r>
      <w:proofErr w:type="spellEnd"/>
      <w:r w:rsidR="00EF6E82">
        <w:rPr>
          <w:sz w:val="28"/>
          <w:szCs w:val="28"/>
          <w:lang w:val="ru-RU"/>
        </w:rPr>
        <w:t xml:space="preserve"> </w:t>
      </w:r>
      <w:proofErr w:type="spellStart"/>
      <w:r w:rsidR="00EF6E82">
        <w:rPr>
          <w:sz w:val="28"/>
          <w:szCs w:val="28"/>
          <w:lang w:val="ru-RU"/>
        </w:rPr>
        <w:t>позачергова</w:t>
      </w:r>
      <w:proofErr w:type="spellEnd"/>
      <w:r>
        <w:rPr>
          <w:sz w:val="28"/>
          <w:szCs w:val="28"/>
        </w:rPr>
        <w:t xml:space="preserve"> сесія восьмого скликання</w:t>
      </w:r>
    </w:p>
    <w:p w14:paraId="5A878DFB" w14:textId="77777777" w:rsidR="008039B3" w:rsidRDefault="008039B3" w:rsidP="008039B3">
      <w:pPr>
        <w:jc w:val="center"/>
        <w:rPr>
          <w:b/>
          <w:color w:val="FF0000"/>
          <w:sz w:val="28"/>
          <w:szCs w:val="28"/>
        </w:rPr>
      </w:pPr>
    </w:p>
    <w:p w14:paraId="1D5EB5DF" w14:textId="45982135" w:rsidR="008039B3" w:rsidRPr="00E8705A" w:rsidRDefault="008039B3" w:rsidP="008039B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5C4FB2">
        <w:rPr>
          <w:b/>
          <w:sz w:val="28"/>
          <w:szCs w:val="28"/>
        </w:rPr>
        <w:t>РОЄКТ</w:t>
      </w:r>
      <w:r>
        <w:rPr>
          <w:b/>
          <w:sz w:val="28"/>
          <w:szCs w:val="28"/>
        </w:rPr>
        <w:t xml:space="preserve"> </w:t>
      </w:r>
      <w:r w:rsidRPr="005C6989">
        <w:rPr>
          <w:b/>
          <w:sz w:val="28"/>
          <w:szCs w:val="28"/>
        </w:rPr>
        <w:t>РІШЕННЯ</w:t>
      </w:r>
    </w:p>
    <w:p w14:paraId="5573DDC3" w14:textId="77777777" w:rsidR="008039B3" w:rsidRDefault="008039B3" w:rsidP="008039B3">
      <w:pPr>
        <w:rPr>
          <w:b/>
          <w:sz w:val="28"/>
          <w:szCs w:val="28"/>
        </w:rPr>
      </w:pPr>
    </w:p>
    <w:p w14:paraId="590F730E" w14:textId="354D33D3" w:rsidR="008039B3" w:rsidRPr="006524AE" w:rsidRDefault="005C4FB2" w:rsidP="008039B3">
      <w:pPr>
        <w:rPr>
          <w:sz w:val="28"/>
          <w:szCs w:val="28"/>
        </w:rPr>
      </w:pPr>
      <w:r>
        <w:rPr>
          <w:sz w:val="28"/>
          <w:szCs w:val="28"/>
        </w:rPr>
        <w:t>03 грудня</w:t>
      </w:r>
      <w:r w:rsidR="008039B3">
        <w:rPr>
          <w:sz w:val="28"/>
          <w:szCs w:val="28"/>
        </w:rPr>
        <w:t xml:space="preserve"> </w:t>
      </w:r>
      <w:r w:rsidR="008039B3" w:rsidRPr="003A711A">
        <w:rPr>
          <w:sz w:val="28"/>
          <w:szCs w:val="28"/>
        </w:rPr>
        <w:t>202</w:t>
      </w:r>
      <w:r w:rsidR="008039B3">
        <w:rPr>
          <w:sz w:val="28"/>
          <w:szCs w:val="28"/>
        </w:rPr>
        <w:t>5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39B3">
        <w:rPr>
          <w:sz w:val="28"/>
          <w:szCs w:val="28"/>
        </w:rPr>
        <w:tab/>
      </w:r>
      <w:r w:rsidR="008039B3" w:rsidRPr="003A711A">
        <w:rPr>
          <w:sz w:val="28"/>
          <w:szCs w:val="28"/>
        </w:rPr>
        <w:t>№</w:t>
      </w:r>
    </w:p>
    <w:p w14:paraId="40BDCB89" w14:textId="77777777" w:rsidR="008039B3" w:rsidRDefault="008039B3" w:rsidP="008039B3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4C360C61" w14:textId="77777777" w:rsidR="008039B3" w:rsidRDefault="008039B3" w:rsidP="008039B3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5085B543" w14:textId="77777777" w:rsidR="008039B3" w:rsidRDefault="008039B3" w:rsidP="008039B3">
      <w:pPr>
        <w:pStyle w:val="a5"/>
        <w:tabs>
          <w:tab w:val="left" w:pos="5400"/>
          <w:tab w:val="left" w:pos="6300"/>
        </w:tabs>
        <w:ind w:left="0" w:right="5669"/>
        <w:rPr>
          <w:color w:val="000000"/>
        </w:rPr>
      </w:pPr>
      <w:r w:rsidRPr="009F01E3">
        <w:rPr>
          <w:color w:val="000000"/>
        </w:rPr>
        <w:t>Про затвердження технічної документації із землеустрою що</w:t>
      </w:r>
      <w:r>
        <w:rPr>
          <w:color w:val="000000"/>
        </w:rPr>
        <w:t>до встановлення меж частини земельної ділянки, на яку поширюються право суборенди, сервітуту</w:t>
      </w:r>
    </w:p>
    <w:p w14:paraId="3487A4E1" w14:textId="77777777" w:rsidR="008039B3" w:rsidRDefault="008039B3" w:rsidP="005C4FB2">
      <w:pPr>
        <w:pStyle w:val="a5"/>
        <w:ind w:left="0"/>
        <w:rPr>
          <w:szCs w:val="28"/>
        </w:rPr>
      </w:pPr>
    </w:p>
    <w:p w14:paraId="52CD27E6" w14:textId="77777777" w:rsidR="008039B3" w:rsidRDefault="008039B3" w:rsidP="005C4FB2">
      <w:pPr>
        <w:pStyle w:val="a5"/>
        <w:ind w:left="0"/>
        <w:rPr>
          <w:szCs w:val="28"/>
        </w:rPr>
      </w:pPr>
    </w:p>
    <w:p w14:paraId="23808C6E" w14:textId="77777777" w:rsidR="008039B3" w:rsidRPr="00C868C6" w:rsidRDefault="008039B3" w:rsidP="008039B3">
      <w:pPr>
        <w:ind w:firstLine="720"/>
        <w:jc w:val="both"/>
        <w:rPr>
          <w:sz w:val="28"/>
          <w:szCs w:val="28"/>
        </w:rPr>
      </w:pPr>
      <w:r w:rsidRPr="00C868C6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до </w:t>
      </w:r>
      <w:r w:rsidRPr="00C868C6">
        <w:rPr>
          <w:sz w:val="28"/>
          <w:szCs w:val="28"/>
        </w:rPr>
        <w:t xml:space="preserve">статей 12, </w:t>
      </w:r>
      <w:r w:rsidR="00CD7509">
        <w:rPr>
          <w:sz w:val="28"/>
          <w:szCs w:val="28"/>
        </w:rPr>
        <w:t xml:space="preserve">19, 98, 99, 100, 101, 124-1, 126 </w:t>
      </w:r>
      <w:r w:rsidRPr="00C868C6">
        <w:rPr>
          <w:sz w:val="28"/>
          <w:szCs w:val="28"/>
        </w:rPr>
        <w:t xml:space="preserve">Земельного кодексу України, Закону України «Про землеустрій», </w:t>
      </w:r>
      <w:r>
        <w:rPr>
          <w:sz w:val="28"/>
          <w:szCs w:val="28"/>
        </w:rPr>
        <w:t>пункту</w:t>
      </w:r>
      <w:r w:rsidRPr="00147072">
        <w:rPr>
          <w:sz w:val="28"/>
          <w:szCs w:val="28"/>
        </w:rPr>
        <w:t xml:space="preserve"> 34 </w:t>
      </w:r>
      <w:r>
        <w:rPr>
          <w:sz w:val="28"/>
          <w:szCs w:val="28"/>
        </w:rPr>
        <w:t xml:space="preserve">частини </w:t>
      </w:r>
      <w:r w:rsidRPr="00147072">
        <w:rPr>
          <w:sz w:val="28"/>
          <w:szCs w:val="28"/>
        </w:rPr>
        <w:t>1 статті 26 Закону України «Про місцеве самоврядування в Україні»</w:t>
      </w:r>
      <w:r>
        <w:t xml:space="preserve"> </w:t>
      </w:r>
      <w:r w:rsidRPr="00C868C6">
        <w:rPr>
          <w:sz w:val="28"/>
          <w:szCs w:val="28"/>
        </w:rPr>
        <w:t>розглянувши технічн</w:t>
      </w:r>
      <w:r>
        <w:rPr>
          <w:sz w:val="28"/>
          <w:szCs w:val="28"/>
        </w:rPr>
        <w:t>у</w:t>
      </w:r>
      <w:r w:rsidRPr="00C868C6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ю</w:t>
      </w:r>
      <w:r w:rsidRPr="00C868C6">
        <w:rPr>
          <w:sz w:val="28"/>
          <w:szCs w:val="28"/>
        </w:rPr>
        <w:t xml:space="preserve"> із землеустрою щодо </w:t>
      </w:r>
      <w:r>
        <w:rPr>
          <w:sz w:val="28"/>
          <w:szCs w:val="28"/>
        </w:rPr>
        <w:t xml:space="preserve">встановлення меж частини </w:t>
      </w:r>
      <w:r w:rsidRPr="00C868C6">
        <w:rPr>
          <w:sz w:val="28"/>
          <w:szCs w:val="28"/>
        </w:rPr>
        <w:t>земель</w:t>
      </w:r>
      <w:r>
        <w:rPr>
          <w:sz w:val="28"/>
          <w:szCs w:val="28"/>
        </w:rPr>
        <w:t xml:space="preserve">ної ділянки, на яку поширюються право суборенди, сервітуту </w:t>
      </w:r>
      <w:r w:rsidRPr="00C868C6">
        <w:rPr>
          <w:sz w:val="28"/>
          <w:szCs w:val="28"/>
        </w:rPr>
        <w:t>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  <w:r w:rsidRPr="00C868C6">
        <w:rPr>
          <w:b/>
          <w:sz w:val="28"/>
          <w:szCs w:val="28"/>
        </w:rPr>
        <w:t xml:space="preserve"> </w:t>
      </w:r>
    </w:p>
    <w:p w14:paraId="159824B1" w14:textId="77777777" w:rsidR="008039B3" w:rsidRPr="005C6989" w:rsidRDefault="008039B3" w:rsidP="008039B3">
      <w:pPr>
        <w:ind w:right="-2" w:firstLine="720"/>
        <w:jc w:val="both"/>
        <w:rPr>
          <w:b/>
          <w:sz w:val="28"/>
          <w:szCs w:val="28"/>
        </w:rPr>
      </w:pPr>
    </w:p>
    <w:p w14:paraId="08C44DC8" w14:textId="77777777" w:rsidR="008039B3" w:rsidRDefault="008039B3" w:rsidP="008039B3">
      <w:pPr>
        <w:ind w:right="-2"/>
        <w:jc w:val="both"/>
        <w:rPr>
          <w:sz w:val="28"/>
          <w:szCs w:val="28"/>
        </w:rPr>
      </w:pPr>
      <w:r w:rsidRPr="003A711A">
        <w:rPr>
          <w:sz w:val="28"/>
          <w:szCs w:val="28"/>
        </w:rPr>
        <w:t>ВИРІШИЛА:</w:t>
      </w:r>
    </w:p>
    <w:p w14:paraId="6DE89CF6" w14:textId="77777777" w:rsidR="008039B3" w:rsidRDefault="008039B3" w:rsidP="008039B3">
      <w:pPr>
        <w:ind w:right="-2" w:firstLine="720"/>
        <w:jc w:val="both"/>
        <w:rPr>
          <w:sz w:val="28"/>
          <w:szCs w:val="28"/>
        </w:rPr>
      </w:pPr>
    </w:p>
    <w:p w14:paraId="0FDA8920" w14:textId="4F82CCAF" w:rsidR="008039B3" w:rsidRDefault="008039B3" w:rsidP="008039B3">
      <w:pPr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технічну</w:t>
      </w:r>
      <w:r w:rsidRPr="009C33E6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ю</w:t>
      </w:r>
      <w:r w:rsidRPr="009C33E6">
        <w:rPr>
          <w:sz w:val="28"/>
          <w:szCs w:val="28"/>
        </w:rPr>
        <w:t xml:space="preserve"> із землеустрою щодо </w:t>
      </w:r>
      <w:r>
        <w:rPr>
          <w:sz w:val="28"/>
          <w:szCs w:val="28"/>
        </w:rPr>
        <w:t xml:space="preserve">встановлення меж частини </w:t>
      </w:r>
      <w:r w:rsidRPr="009C33E6">
        <w:rPr>
          <w:sz w:val="28"/>
          <w:szCs w:val="28"/>
        </w:rPr>
        <w:t>земель</w:t>
      </w:r>
      <w:r>
        <w:rPr>
          <w:sz w:val="28"/>
          <w:szCs w:val="28"/>
        </w:rPr>
        <w:t>ної ділянки, на яку поширюються право суборенди, сервітуту площею 0,1222 га (кадастровий номер 5324810100:50:003:0260) Хорольської міської ради Лубенського району Полтавської області</w:t>
      </w:r>
      <w:r w:rsidRPr="00C868C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868C6">
        <w:rPr>
          <w:sz w:val="28"/>
          <w:szCs w:val="28"/>
        </w:rPr>
        <w:t xml:space="preserve">з цільовим призначенням: </w:t>
      </w:r>
      <w:r>
        <w:rPr>
          <w:sz w:val="28"/>
          <w:szCs w:val="28"/>
        </w:rPr>
        <w:t>для будівництва та обслуговування будівель торгівлі (код К</w:t>
      </w:r>
      <w:r w:rsidR="003B65C4">
        <w:rPr>
          <w:sz w:val="28"/>
          <w:szCs w:val="28"/>
        </w:rPr>
        <w:t xml:space="preserve">ВЦПЗД – 03.07), </w:t>
      </w:r>
      <w:r>
        <w:rPr>
          <w:sz w:val="28"/>
          <w:szCs w:val="28"/>
        </w:rPr>
        <w:t xml:space="preserve">за </w:t>
      </w:r>
      <w:r w:rsidR="00017F60">
        <w:rPr>
          <w:sz w:val="28"/>
          <w:szCs w:val="28"/>
        </w:rPr>
        <w:t xml:space="preserve">адресою: </w:t>
      </w:r>
      <w:proofErr w:type="spellStart"/>
      <w:r w:rsidR="00017F60">
        <w:rPr>
          <w:sz w:val="28"/>
          <w:szCs w:val="28"/>
        </w:rPr>
        <w:t>м.Хорол</w:t>
      </w:r>
      <w:proofErr w:type="spellEnd"/>
      <w:r w:rsidR="00017F60">
        <w:rPr>
          <w:sz w:val="28"/>
          <w:szCs w:val="28"/>
        </w:rPr>
        <w:t xml:space="preserve"> вул.</w:t>
      </w:r>
      <w:r w:rsidR="005C4FB2">
        <w:rPr>
          <w:sz w:val="28"/>
          <w:szCs w:val="28"/>
        </w:rPr>
        <w:t xml:space="preserve"> </w:t>
      </w:r>
      <w:r w:rsidR="00017F60">
        <w:rPr>
          <w:sz w:val="28"/>
          <w:szCs w:val="28"/>
        </w:rPr>
        <w:t>Соборності</w:t>
      </w:r>
      <w:r>
        <w:rPr>
          <w:sz w:val="28"/>
          <w:szCs w:val="28"/>
        </w:rPr>
        <w:t xml:space="preserve"> Лубенського району Полтавської області.</w:t>
      </w:r>
    </w:p>
    <w:p w14:paraId="4DCB3890" w14:textId="77777777" w:rsidR="008039B3" w:rsidRPr="008039B3" w:rsidRDefault="008039B3" w:rsidP="008039B3">
      <w:pPr>
        <w:ind w:firstLine="720"/>
        <w:jc w:val="both"/>
        <w:rPr>
          <w:sz w:val="12"/>
          <w:szCs w:val="12"/>
        </w:rPr>
      </w:pPr>
    </w:p>
    <w:p w14:paraId="0845BF09" w14:textId="41871F47" w:rsidR="008039B3" w:rsidRDefault="008039B3" w:rsidP="008039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F3981">
        <w:rPr>
          <w:sz w:val="28"/>
          <w:szCs w:val="28"/>
        </w:rPr>
        <w:t>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76BE841F" w14:textId="77777777" w:rsidR="008039B3" w:rsidRDefault="008039B3" w:rsidP="008039B3">
      <w:pPr>
        <w:ind w:firstLine="720"/>
        <w:jc w:val="both"/>
        <w:rPr>
          <w:sz w:val="28"/>
          <w:szCs w:val="28"/>
        </w:rPr>
      </w:pPr>
    </w:p>
    <w:p w14:paraId="05DFA0E3" w14:textId="77777777" w:rsidR="008039B3" w:rsidRDefault="008039B3" w:rsidP="008039B3">
      <w:pPr>
        <w:ind w:firstLine="720"/>
        <w:jc w:val="both"/>
        <w:rPr>
          <w:sz w:val="28"/>
          <w:szCs w:val="28"/>
        </w:rPr>
      </w:pPr>
    </w:p>
    <w:p w14:paraId="7EBA9939" w14:textId="12D6CDB5" w:rsidR="008039B3" w:rsidRDefault="008039B3" w:rsidP="005C4FB2">
      <w:pPr>
        <w:pStyle w:val="a3"/>
        <w:tabs>
          <w:tab w:val="left" w:pos="7088"/>
        </w:tabs>
        <w:ind w:firstLine="0"/>
      </w:pPr>
      <w:r>
        <w:t>Міський голова</w:t>
      </w:r>
      <w:r w:rsidR="005C4FB2">
        <w:tab/>
      </w:r>
      <w:r>
        <w:t xml:space="preserve">Сергій ВОЛОШИН </w:t>
      </w:r>
    </w:p>
    <w:sectPr w:rsidR="008039B3" w:rsidSect="008039B3">
      <w:pgSz w:w="11906" w:h="16838"/>
      <w:pgMar w:top="28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9B3"/>
    <w:rsid w:val="00017F60"/>
    <w:rsid w:val="00030CB8"/>
    <w:rsid w:val="003B65C4"/>
    <w:rsid w:val="00497E63"/>
    <w:rsid w:val="005745AE"/>
    <w:rsid w:val="005C4FB2"/>
    <w:rsid w:val="008039B3"/>
    <w:rsid w:val="00CD7509"/>
    <w:rsid w:val="00DA17E1"/>
    <w:rsid w:val="00DC4CB5"/>
    <w:rsid w:val="00EF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ADBE1"/>
  <w15:docId w15:val="{D15C314C-0A60-40D6-B814-81D16A2B4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39B3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8039B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lock Text"/>
    <w:basedOn w:val="a"/>
    <w:rsid w:val="008039B3"/>
    <w:pPr>
      <w:ind w:left="570" w:right="-57"/>
      <w:jc w:val="both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8039B3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039B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2025-11-26T13:09:00Z</cp:lastPrinted>
  <dcterms:created xsi:type="dcterms:W3CDTF">2025-11-28T13:19:00Z</dcterms:created>
  <dcterms:modified xsi:type="dcterms:W3CDTF">2025-11-28T13:19:00Z</dcterms:modified>
</cp:coreProperties>
</file>